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C1980" w14:textId="1ABB77E7" w:rsidR="00746FD3" w:rsidRPr="00732A69" w:rsidRDefault="00746FD3" w:rsidP="00746F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>NAF</w:t>
      </w:r>
      <w:r w:rsidR="00717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Accounting </w:t>
      </w:r>
      <w:r w:rsidRPr="00732A69">
        <w:rPr>
          <w:rFonts w:ascii="Times New Roman" w:eastAsia="Times New Roman" w:hAnsi="Times New Roman" w:cs="Times New Roman"/>
          <w:color w:val="000000"/>
          <w:sz w:val="24"/>
          <w:szCs w:val="24"/>
        </w:rPr>
        <w:t>Working Group Meeting Minutes</w:t>
      </w:r>
    </w:p>
    <w:p w14:paraId="5BBB02E3" w14:textId="7C4EC24A" w:rsidR="00746FD3" w:rsidRPr="00505BCD" w:rsidRDefault="00746FD3" w:rsidP="00746F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0"/>
          <w:szCs w:val="24"/>
        </w:rPr>
      </w:pPr>
      <w:r w:rsidRPr="00505BCD">
        <w:rPr>
          <w:rFonts w:ascii="Times New Roman" w:eastAsia="Times New Roman" w:hAnsi="Times New Roman" w:cs="Times New Roman"/>
          <w:color w:val="808080"/>
          <w:sz w:val="20"/>
          <w:szCs w:val="24"/>
        </w:rPr>
        <w:t xml:space="preserve">Thursday, </w:t>
      </w:r>
      <w:r w:rsidR="00AA385A">
        <w:rPr>
          <w:rFonts w:ascii="Times New Roman" w:eastAsia="Times New Roman" w:hAnsi="Times New Roman" w:cs="Times New Roman"/>
          <w:color w:val="808080"/>
          <w:sz w:val="20"/>
          <w:szCs w:val="24"/>
        </w:rPr>
        <w:t>February 23</w:t>
      </w:r>
      <w:r w:rsidR="004F4618">
        <w:rPr>
          <w:rFonts w:ascii="Times New Roman" w:eastAsia="Times New Roman" w:hAnsi="Times New Roman" w:cs="Times New Roman"/>
          <w:color w:val="808080"/>
          <w:sz w:val="20"/>
          <w:szCs w:val="24"/>
        </w:rPr>
        <w:t>, 2017</w:t>
      </w:r>
    </w:p>
    <w:p w14:paraId="306AB1EE" w14:textId="77777777" w:rsidR="00746FD3" w:rsidRPr="00505BCD" w:rsidRDefault="00746FD3" w:rsidP="00746F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0"/>
          <w:szCs w:val="24"/>
        </w:rPr>
      </w:pPr>
      <w:r w:rsidRPr="00505BCD">
        <w:rPr>
          <w:rFonts w:ascii="Times New Roman" w:eastAsia="Times New Roman" w:hAnsi="Times New Roman" w:cs="Times New Roman"/>
          <w:color w:val="808080"/>
          <w:sz w:val="20"/>
          <w:szCs w:val="24"/>
        </w:rPr>
        <w:t>9:00 AM – 10:00 AM EST</w:t>
      </w:r>
    </w:p>
    <w:p w14:paraId="0838CDC8" w14:textId="77777777" w:rsidR="00746FD3" w:rsidRPr="004F4618" w:rsidRDefault="00746FD3" w:rsidP="00746FD3">
      <w:pPr>
        <w:spacing w:after="0" w:line="240" w:lineRule="auto"/>
        <w:ind w:left="409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3B2EBA" w14:textId="77777777" w:rsidR="00746FD3" w:rsidRPr="004F4618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6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Attendees</w:t>
      </w:r>
    </w:p>
    <w:p w14:paraId="277C4A79" w14:textId="77777777" w:rsidR="00746FD3" w:rsidRPr="00D15484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>MC&amp;FP</w:t>
      </w:r>
    </w:p>
    <w:p w14:paraId="6641C092" w14:textId="3376DAC2" w:rsidR="00746FD3" w:rsidRPr="00D15484" w:rsidRDefault="00711C39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 xml:space="preserve">Justin Hall, </w:t>
      </w:r>
      <w:r w:rsidR="00746FD3" w:rsidRPr="00D15484">
        <w:rPr>
          <w:rFonts w:ascii="Times New Roman" w:eastAsia="Times New Roman" w:hAnsi="Times New Roman" w:cs="Times New Roman"/>
          <w:sz w:val="24"/>
          <w:szCs w:val="24"/>
        </w:rPr>
        <w:t xml:space="preserve">Mike Curtis </w:t>
      </w:r>
    </w:p>
    <w:p w14:paraId="021ADE0A" w14:textId="1E82CCFA" w:rsidR="00254AD9" w:rsidRPr="00D15484" w:rsidRDefault="00254AD9" w:rsidP="00254AD9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 xml:space="preserve">DFAS – Indianapolis </w:t>
      </w:r>
    </w:p>
    <w:p w14:paraId="5BC4C7A6" w14:textId="50C17CD3" w:rsidR="00254AD9" w:rsidRPr="00D15484" w:rsidRDefault="00254AD9" w:rsidP="00254AD9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D15484">
        <w:rPr>
          <w:rFonts w:ascii="Times New Roman" w:eastAsia="Times New Roman" w:hAnsi="Times New Roman" w:cs="Times New Roman"/>
          <w:sz w:val="24"/>
          <w:szCs w:val="24"/>
        </w:rPr>
        <w:t>Zaleus</w:t>
      </w:r>
      <w:proofErr w:type="spellEnd"/>
      <w:r w:rsidRPr="00D15484">
        <w:rPr>
          <w:rFonts w:ascii="Times New Roman" w:eastAsia="Times New Roman" w:hAnsi="Times New Roman" w:cs="Times New Roman"/>
          <w:sz w:val="24"/>
          <w:szCs w:val="24"/>
        </w:rPr>
        <w:t xml:space="preserve"> Leach</w:t>
      </w:r>
    </w:p>
    <w:p w14:paraId="03859F39" w14:textId="05F22A17" w:rsidR="00746FD3" w:rsidRPr="00D15484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>Army</w:t>
      </w:r>
      <w:r w:rsidR="009E6DDF" w:rsidRPr="00D15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AD9" w:rsidRPr="00D15484">
        <w:rPr>
          <w:rFonts w:ascii="Times New Roman" w:eastAsia="Times New Roman" w:hAnsi="Times New Roman" w:cs="Times New Roman"/>
          <w:sz w:val="24"/>
          <w:szCs w:val="24"/>
        </w:rPr>
        <w:t>IMCOM G9</w:t>
      </w:r>
    </w:p>
    <w:p w14:paraId="20A98785" w14:textId="15B1223C" w:rsidR="00266815" w:rsidRPr="00D15484" w:rsidRDefault="00746FD3" w:rsidP="00711C39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 xml:space="preserve">Bryan </w:t>
      </w:r>
      <w:r w:rsidR="00711C39" w:rsidRPr="00D15484">
        <w:rPr>
          <w:rFonts w:ascii="Times New Roman" w:eastAsia="Times New Roman" w:hAnsi="Times New Roman" w:cs="Times New Roman"/>
          <w:sz w:val="24"/>
          <w:szCs w:val="24"/>
        </w:rPr>
        <w:t xml:space="preserve">Hartsell, </w:t>
      </w:r>
      <w:r w:rsidR="00266815" w:rsidRPr="00D15484">
        <w:rPr>
          <w:rFonts w:ascii="Times New Roman" w:eastAsia="Times New Roman" w:hAnsi="Times New Roman" w:cs="Times New Roman"/>
          <w:sz w:val="24"/>
          <w:szCs w:val="24"/>
        </w:rPr>
        <w:t>Sonia</w:t>
      </w:r>
      <w:r w:rsidR="00711C39" w:rsidRPr="00D15484">
        <w:rPr>
          <w:rFonts w:ascii="Times New Roman" w:eastAsia="Times New Roman" w:hAnsi="Times New Roman" w:cs="Times New Roman"/>
          <w:sz w:val="24"/>
          <w:szCs w:val="24"/>
        </w:rPr>
        <w:t xml:space="preserve"> Daugherty</w:t>
      </w:r>
    </w:p>
    <w:p w14:paraId="239FC182" w14:textId="77777777" w:rsidR="00746FD3" w:rsidRPr="00D15484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>Air Force</w:t>
      </w:r>
    </w:p>
    <w:p w14:paraId="0B5136A6" w14:textId="4F5A205A" w:rsidR="00266815" w:rsidRPr="00D15484" w:rsidRDefault="00711C39" w:rsidP="00711C39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 xml:space="preserve">Jane Belinfante, </w:t>
      </w:r>
      <w:r w:rsidR="00746FD3" w:rsidRPr="00D15484">
        <w:rPr>
          <w:rFonts w:ascii="Times New Roman" w:eastAsia="Times New Roman" w:hAnsi="Times New Roman" w:cs="Times New Roman"/>
          <w:sz w:val="24"/>
          <w:szCs w:val="24"/>
        </w:rPr>
        <w:t>Marcus Whitehead</w:t>
      </w:r>
      <w:r w:rsidRPr="00D15484">
        <w:rPr>
          <w:rFonts w:ascii="Times New Roman" w:eastAsia="Times New Roman" w:hAnsi="Times New Roman" w:cs="Times New Roman"/>
          <w:sz w:val="24"/>
          <w:szCs w:val="24"/>
        </w:rPr>
        <w:t>, Tom Marsh</w:t>
      </w:r>
    </w:p>
    <w:p w14:paraId="28162D5B" w14:textId="77777777" w:rsidR="00746FD3" w:rsidRPr="00D15484" w:rsidRDefault="00746FD3" w:rsidP="00746FD3">
      <w:pPr>
        <w:pStyle w:val="ListParagraph"/>
        <w:numPr>
          <w:ilvl w:val="0"/>
          <w:numId w:val="4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>Air Force Secretariat</w:t>
      </w:r>
    </w:p>
    <w:p w14:paraId="754D8D1B" w14:textId="77777777" w:rsidR="00EB16B4" w:rsidRDefault="00746FD3" w:rsidP="00016CBE">
      <w:pPr>
        <w:pStyle w:val="ListParagraph"/>
        <w:numPr>
          <w:ilvl w:val="1"/>
          <w:numId w:val="4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>Lt Col Tom Esser</w:t>
      </w:r>
    </w:p>
    <w:p w14:paraId="05487E52" w14:textId="4922D014" w:rsidR="00EB16B4" w:rsidRDefault="00EB16B4" w:rsidP="00EB16B4">
      <w:pPr>
        <w:pStyle w:val="ListParagraph"/>
        <w:numPr>
          <w:ilvl w:val="0"/>
          <w:numId w:val="4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Air Force A1</w:t>
      </w:r>
    </w:p>
    <w:p w14:paraId="796213A7" w14:textId="72775BF5" w:rsidR="00016CBE" w:rsidRPr="00D15484" w:rsidRDefault="00095C7D" w:rsidP="00EB16B4">
      <w:pPr>
        <w:pStyle w:val="ListParagraph"/>
        <w:numPr>
          <w:ilvl w:val="1"/>
          <w:numId w:val="4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Lisa Hughes</w:t>
      </w:r>
    </w:p>
    <w:p w14:paraId="48E7E321" w14:textId="77777777" w:rsidR="00746FD3" w:rsidRPr="00D15484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 xml:space="preserve">USMC </w:t>
      </w:r>
    </w:p>
    <w:p w14:paraId="03014CB9" w14:textId="2F78192F" w:rsidR="00746FD3" w:rsidRPr="00D15484" w:rsidRDefault="00746FD3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>Courtney Pulis</w:t>
      </w:r>
    </w:p>
    <w:p w14:paraId="63E8FF9D" w14:textId="77777777" w:rsidR="00746FD3" w:rsidRPr="00D15484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 xml:space="preserve">DFAS – Texarkana </w:t>
      </w:r>
    </w:p>
    <w:p w14:paraId="7CA322E5" w14:textId="77777777" w:rsidR="00746FD3" w:rsidRPr="00D15484" w:rsidRDefault="00746FD3" w:rsidP="00746FD3">
      <w:pPr>
        <w:numPr>
          <w:ilvl w:val="2"/>
          <w:numId w:val="1"/>
        </w:numPr>
        <w:tabs>
          <w:tab w:val="clear" w:pos="2160"/>
          <w:tab w:val="left" w:pos="1800"/>
        </w:tabs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>Lena Anderson</w:t>
      </w:r>
    </w:p>
    <w:p w14:paraId="65E0DF39" w14:textId="73510322" w:rsidR="00746FD3" w:rsidRPr="00D15484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 xml:space="preserve">Navy </w:t>
      </w:r>
      <w:r w:rsidR="00254AD9" w:rsidRPr="00D15484">
        <w:rPr>
          <w:rFonts w:ascii="Times New Roman" w:eastAsia="Times New Roman" w:hAnsi="Times New Roman" w:cs="Times New Roman"/>
          <w:sz w:val="24"/>
          <w:szCs w:val="24"/>
        </w:rPr>
        <w:t>CNIC</w:t>
      </w:r>
    </w:p>
    <w:p w14:paraId="7EE07B79" w14:textId="68CB8BF7" w:rsidR="00746FD3" w:rsidRPr="00D15484" w:rsidRDefault="00746FD3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664" w:rsidRPr="00D15484">
        <w:rPr>
          <w:rFonts w:ascii="Times New Roman" w:eastAsia="Times New Roman" w:hAnsi="Times New Roman" w:cs="Times New Roman"/>
          <w:sz w:val="24"/>
          <w:szCs w:val="24"/>
        </w:rPr>
        <w:t>Nancy Stephens</w:t>
      </w:r>
    </w:p>
    <w:p w14:paraId="7161089B" w14:textId="216720A6" w:rsidR="00254AD9" w:rsidRPr="00D15484" w:rsidRDefault="00254AD9" w:rsidP="00254AD9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>Navy</w:t>
      </w:r>
      <w:r w:rsidR="003509D5" w:rsidRPr="00D15484">
        <w:rPr>
          <w:rFonts w:ascii="Times New Roman" w:eastAsia="Times New Roman" w:hAnsi="Times New Roman" w:cs="Times New Roman"/>
          <w:sz w:val="24"/>
          <w:szCs w:val="24"/>
        </w:rPr>
        <w:t xml:space="preserve"> N4</w:t>
      </w:r>
      <w:r w:rsidRPr="00D15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940358" w14:textId="6703BD67" w:rsidR="00254AD9" w:rsidRPr="00D15484" w:rsidRDefault="00254AD9" w:rsidP="00254AD9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9D5" w:rsidRPr="00D15484">
        <w:rPr>
          <w:rFonts w:ascii="Times New Roman" w:eastAsia="Times New Roman" w:hAnsi="Times New Roman" w:cs="Times New Roman"/>
          <w:sz w:val="24"/>
          <w:szCs w:val="24"/>
        </w:rPr>
        <w:t>Annie Fowler</w:t>
      </w:r>
    </w:p>
    <w:p w14:paraId="04EDD522" w14:textId="77777777" w:rsidR="00746FD3" w:rsidRPr="00D15484" w:rsidRDefault="00746FD3" w:rsidP="00746FD3">
      <w:pPr>
        <w:numPr>
          <w:ilvl w:val="1"/>
          <w:numId w:val="1"/>
        </w:num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>Grant Thornton (GT)</w:t>
      </w:r>
    </w:p>
    <w:p w14:paraId="33163CB7" w14:textId="7BAD8EDC" w:rsidR="00746FD3" w:rsidRPr="00D15484" w:rsidRDefault="00746FD3" w:rsidP="00746FD3">
      <w:pPr>
        <w:numPr>
          <w:ilvl w:val="2"/>
          <w:numId w:val="1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15484">
        <w:rPr>
          <w:rFonts w:ascii="Times New Roman" w:eastAsia="Times New Roman" w:hAnsi="Times New Roman" w:cs="Times New Roman"/>
          <w:sz w:val="24"/>
          <w:szCs w:val="24"/>
        </w:rPr>
        <w:t>Ariane Whittemore</w:t>
      </w:r>
      <w:r w:rsidR="006C6422" w:rsidRPr="00D154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0B9A" w:rsidRPr="00D15484">
        <w:rPr>
          <w:rFonts w:ascii="Times New Roman" w:eastAsia="Times New Roman" w:hAnsi="Times New Roman" w:cs="Times New Roman"/>
          <w:sz w:val="24"/>
          <w:szCs w:val="24"/>
        </w:rPr>
        <w:t>Stephen Poma</w:t>
      </w:r>
      <w:r w:rsidR="008C673E" w:rsidRPr="00D15484">
        <w:rPr>
          <w:rFonts w:ascii="Times New Roman" w:eastAsia="Times New Roman" w:hAnsi="Times New Roman" w:cs="Times New Roman"/>
          <w:sz w:val="24"/>
          <w:szCs w:val="24"/>
        </w:rPr>
        <w:t xml:space="preserve">ger, </w:t>
      </w:r>
      <w:r w:rsidR="006C6422" w:rsidRPr="00D15484">
        <w:rPr>
          <w:rFonts w:ascii="Times New Roman" w:eastAsia="Times New Roman" w:hAnsi="Times New Roman" w:cs="Times New Roman"/>
          <w:sz w:val="24"/>
          <w:szCs w:val="24"/>
        </w:rPr>
        <w:t>Jack Renner</w:t>
      </w:r>
    </w:p>
    <w:p w14:paraId="7723F744" w14:textId="77777777" w:rsidR="00746FD3" w:rsidRPr="00732A69" w:rsidRDefault="00746FD3" w:rsidP="00746FD3">
      <w:pPr>
        <w:spacing w:after="0" w:line="240" w:lineRule="auto"/>
        <w:ind w:left="1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D1F426" w14:textId="0CEA49D9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Welcome and Introductions – Mr. </w:t>
      </w:r>
      <w:r w:rsidR="00222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Justin Hall</w:t>
      </w: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, MWR &amp; Resale Policy</w:t>
      </w:r>
    </w:p>
    <w:p w14:paraId="469026CD" w14:textId="77777777" w:rsidR="00746FD3" w:rsidRPr="008B7C35" w:rsidRDefault="00746FD3" w:rsidP="00746FD3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8B7C35">
        <w:rPr>
          <w:rFonts w:ascii="Times New Roman" w:eastAsia="Times New Roman" w:hAnsi="Times New Roman" w:cs="Times New Roman"/>
          <w:sz w:val="24"/>
          <w:szCs w:val="24"/>
        </w:rPr>
        <w:t>Mr. Curtis welcomed everyone, acknowledged that all the Services were present, and thank</w:t>
      </w:r>
      <w:r w:rsidR="009E6DDF" w:rsidRPr="008B7C35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 everyone for participating. </w:t>
      </w:r>
    </w:p>
    <w:p w14:paraId="41ABF2EB" w14:textId="71991DC6" w:rsidR="00222FEE" w:rsidRPr="008B7C35" w:rsidRDefault="00222FEE" w:rsidP="00746FD3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Mr. Hall referenced the memo issued by the Secretary of Defense on February 17, 2017, </w:t>
      </w:r>
      <w:r w:rsidR="008B7C35" w:rsidRPr="008B7C35">
        <w:rPr>
          <w:rFonts w:ascii="Times New Roman" w:eastAsia="Times New Roman" w:hAnsi="Times New Roman" w:cs="Times New Roman"/>
          <w:sz w:val="24"/>
          <w:szCs w:val="24"/>
        </w:rPr>
        <w:t xml:space="preserve">entitled “Establishment of Cross-Functional Teams to Address Improved Mission Effectiveness and Efficiencies in </w:t>
      </w:r>
      <w:r w:rsidR="00F7459D">
        <w:rPr>
          <w:rFonts w:ascii="Times New Roman" w:eastAsia="Times New Roman" w:hAnsi="Times New Roman" w:cs="Times New Roman"/>
          <w:sz w:val="24"/>
          <w:szCs w:val="24"/>
        </w:rPr>
        <w:t>the DoD.</w:t>
      </w:r>
      <w:r w:rsidR="008B7C35" w:rsidRPr="008B7C35">
        <w:rPr>
          <w:rFonts w:ascii="Times New Roman" w:eastAsia="Times New Roman" w:hAnsi="Times New Roman" w:cs="Times New Roman"/>
          <w:sz w:val="24"/>
          <w:szCs w:val="24"/>
        </w:rPr>
        <w:t>” It</w:t>
      </w:r>
      <w:r w:rsidR="00711C39" w:rsidRPr="008B7C35">
        <w:rPr>
          <w:rFonts w:ascii="Times New Roman" w:eastAsia="Times New Roman" w:hAnsi="Times New Roman" w:cs="Times New Roman"/>
          <w:sz w:val="24"/>
          <w:szCs w:val="24"/>
        </w:rPr>
        <w:t xml:space="preserve"> includes direction to explore efficiencies across 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>retail operations, base</w:t>
      </w:r>
      <w:r w:rsidR="00711C39" w:rsidRPr="008B7C35">
        <w:rPr>
          <w:rFonts w:ascii="Times New Roman" w:eastAsia="Times New Roman" w:hAnsi="Times New Roman" w:cs="Times New Roman"/>
          <w:sz w:val="24"/>
          <w:szCs w:val="24"/>
        </w:rPr>
        <w:t xml:space="preserve"> lodging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711C39" w:rsidRPr="008B7C35">
        <w:rPr>
          <w:rFonts w:ascii="Times New Roman" w:eastAsia="Times New Roman" w:hAnsi="Times New Roman" w:cs="Times New Roman"/>
          <w:sz w:val="24"/>
          <w:szCs w:val="24"/>
        </w:rPr>
        <w:t>MWR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 activities. </w:t>
      </w:r>
      <w:r w:rsidR="00711C39" w:rsidRPr="008B7C35">
        <w:rPr>
          <w:rFonts w:ascii="Times New Roman" w:eastAsia="Times New Roman" w:hAnsi="Times New Roman" w:cs="Times New Roman"/>
          <w:sz w:val="24"/>
          <w:szCs w:val="24"/>
        </w:rPr>
        <w:t>He noted that he has not yet received further guidance on the memo or its implementation.</w:t>
      </w:r>
    </w:p>
    <w:p w14:paraId="232D6DE0" w14:textId="77777777" w:rsidR="00746FD3" w:rsidRPr="00732A69" w:rsidRDefault="00746FD3" w:rsidP="00746FD3">
      <w:pPr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DCF754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Action Items from Previous Meeting – Mr. Mike Curtis, MWR &amp; Resale Policy</w:t>
      </w:r>
    </w:p>
    <w:p w14:paraId="580919E5" w14:textId="5A751886" w:rsidR="00746FD3" w:rsidRPr="00732A69" w:rsidRDefault="00EB6C79" w:rsidP="00746FD3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MC&amp;FP</w:t>
      </w:r>
      <w:r w:rsidR="00711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Grant Thornton to discuss Activity/Cost Center alignment with MWR Categories.</w:t>
      </w:r>
    </w:p>
    <w:p w14:paraId="703351DC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D865CC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General OSD Update – Mr. Mike Curtis, MWR &amp; Resale Policy</w:t>
      </w:r>
    </w:p>
    <w:p w14:paraId="7C71D64B" w14:textId="206A6661" w:rsidR="00222FEE" w:rsidRPr="008B7C35" w:rsidRDefault="00222FEE" w:rsidP="00230AC3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Mr. Curtis </w:t>
      </w:r>
      <w:r w:rsidR="008B7C35" w:rsidRPr="008B7C35">
        <w:rPr>
          <w:rFonts w:ascii="Times New Roman" w:eastAsia="Times New Roman" w:hAnsi="Times New Roman" w:cs="Times New Roman"/>
          <w:sz w:val="24"/>
          <w:szCs w:val="24"/>
        </w:rPr>
        <w:t xml:space="preserve">stated 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>that his office is working on acquiring Tableau server space and ensuring that the system is compliant with</w:t>
      </w:r>
      <w:r w:rsidR="008B7C35" w:rsidRPr="008B7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6B4">
        <w:rPr>
          <w:rFonts w:ascii="Times New Roman" w:eastAsia="Times New Roman" w:hAnsi="Times New Roman" w:cs="Times New Roman"/>
          <w:sz w:val="24"/>
          <w:szCs w:val="24"/>
        </w:rPr>
        <w:t>common access cards (</w:t>
      </w:r>
      <w:r w:rsidR="008B7C35" w:rsidRPr="008B7C35">
        <w:rPr>
          <w:rFonts w:ascii="Times New Roman" w:eastAsia="Times New Roman" w:hAnsi="Times New Roman" w:cs="Times New Roman"/>
          <w:sz w:val="24"/>
          <w:szCs w:val="24"/>
        </w:rPr>
        <w:t>CAC</w:t>
      </w:r>
      <w:r w:rsidR="00EB16B4">
        <w:rPr>
          <w:rFonts w:ascii="Times New Roman" w:eastAsia="Times New Roman" w:hAnsi="Times New Roman" w:cs="Times New Roman"/>
          <w:sz w:val="24"/>
          <w:szCs w:val="24"/>
        </w:rPr>
        <w:t>s)</w:t>
      </w:r>
      <w:r w:rsidR="008B7C35" w:rsidRPr="008B7C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2A363F" w14:textId="77777777" w:rsidR="008B7C35" w:rsidRDefault="008B7C35" w:rsidP="00DA35D6">
      <w:pPr>
        <w:spacing w:after="0" w:line="240" w:lineRule="auto"/>
        <w:ind w:left="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B0BC6C" w14:textId="77777777" w:rsidR="00D21BCD" w:rsidRDefault="00D21BCD" w:rsidP="00DA35D6">
      <w:pPr>
        <w:spacing w:after="0" w:line="240" w:lineRule="auto"/>
        <w:ind w:left="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9188C2A" w14:textId="3DC61434" w:rsidR="00B3180B" w:rsidRDefault="00230AC3" w:rsidP="00DA35D6">
      <w:pPr>
        <w:spacing w:after="0" w:line="240" w:lineRule="auto"/>
        <w:ind w:left="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FY 2016 NAF Program-Metric Report and NAFSGL 2.0 – Mr. Mike Curtis, MWR &amp; Resale Policy</w:t>
      </w:r>
    </w:p>
    <w:p w14:paraId="2D2151F9" w14:textId="11BD52D6" w:rsidR="00222FEE" w:rsidRPr="008B7C35" w:rsidRDefault="00222FEE" w:rsidP="00744CD7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sz w:val="24"/>
          <w:szCs w:val="24"/>
        </w:rPr>
      </w:pP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Mr. Curtis </w:t>
      </w:r>
      <w:r w:rsidR="00F7459D">
        <w:rPr>
          <w:rFonts w:ascii="Times New Roman" w:eastAsia="Times New Roman" w:hAnsi="Times New Roman" w:cs="Times New Roman"/>
          <w:sz w:val="24"/>
          <w:szCs w:val="24"/>
        </w:rPr>
        <w:t>acknowledged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 that the Army has already submitted their NAF Program-Metric Report and the Air Force has provided a preliminary copy.</w:t>
      </w:r>
    </w:p>
    <w:p w14:paraId="72528BC1" w14:textId="64C31D36" w:rsidR="00222FEE" w:rsidRPr="008B7C35" w:rsidRDefault="00222FEE" w:rsidP="00744CD7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sz w:val="24"/>
          <w:szCs w:val="24"/>
        </w:rPr>
      </w:pP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Mr. Curtis noted that the date for </w:t>
      </w:r>
      <w:r w:rsidR="00F7459D">
        <w:rPr>
          <w:rFonts w:ascii="Times New Roman" w:eastAsia="Times New Roman" w:hAnsi="Times New Roman" w:cs="Times New Roman"/>
          <w:sz w:val="24"/>
          <w:szCs w:val="24"/>
        </w:rPr>
        <w:t xml:space="preserve">Program-Metric Report 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>submission is February 24, 2017</w:t>
      </w:r>
      <w:r w:rsidR="00954859" w:rsidRPr="008B7C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90C027" w14:textId="77777777" w:rsidR="008B7C35" w:rsidRDefault="00222FEE" w:rsidP="00744CD7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sz w:val="24"/>
          <w:szCs w:val="24"/>
        </w:rPr>
      </w:pP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Mr. Hartsell asked if there is recognition for efforts made to reach goals, even if a Service falls short of the metrics. </w:t>
      </w:r>
    </w:p>
    <w:p w14:paraId="635FD8EB" w14:textId="2C448D0A" w:rsidR="00222FEE" w:rsidRPr="008B7C35" w:rsidRDefault="00222FEE" w:rsidP="008B7C35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B7C35">
        <w:rPr>
          <w:rFonts w:ascii="Times New Roman" w:eastAsia="Times New Roman" w:hAnsi="Times New Roman" w:cs="Times New Roman"/>
          <w:sz w:val="24"/>
          <w:szCs w:val="24"/>
        </w:rPr>
        <w:t>Mr. Curtis acknowledged t</w:t>
      </w:r>
      <w:r w:rsidR="008B7C35">
        <w:rPr>
          <w:rFonts w:ascii="Times New Roman" w:eastAsia="Times New Roman" w:hAnsi="Times New Roman" w:cs="Times New Roman"/>
          <w:sz w:val="24"/>
          <w:szCs w:val="24"/>
        </w:rPr>
        <w:t xml:space="preserve">he importance of including a 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narrative </w:t>
      </w:r>
      <w:r w:rsidR="00D24F8E">
        <w:rPr>
          <w:rFonts w:ascii="Times New Roman" w:eastAsia="Times New Roman" w:hAnsi="Times New Roman" w:cs="Times New Roman"/>
          <w:sz w:val="24"/>
          <w:szCs w:val="24"/>
        </w:rPr>
        <w:t xml:space="preserve">in the report to Congress </w:t>
      </w:r>
      <w:r w:rsidR="008B7C35">
        <w:rPr>
          <w:rFonts w:ascii="Times New Roman" w:eastAsia="Times New Roman" w:hAnsi="Times New Roman" w:cs="Times New Roman"/>
          <w:sz w:val="24"/>
          <w:szCs w:val="24"/>
        </w:rPr>
        <w:t>that includes Service input with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 the data in order to explain the </w:t>
      </w:r>
      <w:r w:rsidR="004973FB" w:rsidRPr="008B7C35">
        <w:rPr>
          <w:rFonts w:ascii="Times New Roman" w:eastAsia="Times New Roman" w:hAnsi="Times New Roman" w:cs="Times New Roman"/>
          <w:sz w:val="24"/>
          <w:szCs w:val="24"/>
        </w:rPr>
        <w:t>context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>, particularly with Category B Activities</w:t>
      </w:r>
      <w:r w:rsidR="008B7C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11E9D3" w14:textId="1A4902B5" w:rsidR="00F7459D" w:rsidRDefault="00954859" w:rsidP="00744CD7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sz w:val="24"/>
          <w:szCs w:val="24"/>
        </w:rPr>
      </w:pPr>
      <w:r w:rsidRPr="008B7C35">
        <w:rPr>
          <w:rFonts w:ascii="Times New Roman" w:eastAsia="Times New Roman" w:hAnsi="Times New Roman" w:cs="Times New Roman"/>
          <w:sz w:val="24"/>
          <w:szCs w:val="24"/>
        </w:rPr>
        <w:t>Ms.</w:t>
      </w:r>
      <w:r w:rsidR="00222FEE" w:rsidRPr="008B7C35">
        <w:rPr>
          <w:rFonts w:ascii="Times New Roman" w:eastAsia="Times New Roman" w:hAnsi="Times New Roman" w:cs="Times New Roman"/>
          <w:sz w:val="24"/>
          <w:szCs w:val="24"/>
        </w:rPr>
        <w:t xml:space="preserve"> Fowler asked if we could re-examine </w:t>
      </w:r>
      <w:r w:rsidR="007828CA"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 w:rsidR="00222FEE" w:rsidRPr="008B7C35">
        <w:rPr>
          <w:rFonts w:ascii="Times New Roman" w:eastAsia="Times New Roman" w:hAnsi="Times New Roman" w:cs="Times New Roman"/>
          <w:sz w:val="24"/>
          <w:szCs w:val="24"/>
        </w:rPr>
        <w:t>different metrics, noting that other measures may be more relevant to performance</w:t>
      </w:r>
      <w:r w:rsidR="00F7459D">
        <w:rPr>
          <w:rFonts w:ascii="Times New Roman" w:eastAsia="Times New Roman" w:hAnsi="Times New Roman" w:cs="Times New Roman"/>
          <w:sz w:val="24"/>
          <w:szCs w:val="24"/>
        </w:rPr>
        <w:t xml:space="preserve"> than percent of appropriated funding</w:t>
      </w:r>
      <w:r w:rsidR="00222FEE" w:rsidRPr="008B7C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38A4B3C" w14:textId="63AF60D5" w:rsidR="004973FB" w:rsidRPr="00D24F8E" w:rsidRDefault="00222FEE" w:rsidP="00D24F8E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24F8E">
        <w:rPr>
          <w:rFonts w:ascii="Times New Roman" w:eastAsia="Times New Roman" w:hAnsi="Times New Roman" w:cs="Times New Roman"/>
          <w:sz w:val="24"/>
          <w:szCs w:val="24"/>
        </w:rPr>
        <w:t xml:space="preserve">Mr. Curtis </w:t>
      </w:r>
      <w:r w:rsidR="00EB16B4" w:rsidRPr="00D24F8E">
        <w:rPr>
          <w:rFonts w:ascii="Times New Roman" w:eastAsia="Times New Roman" w:hAnsi="Times New Roman" w:cs="Times New Roman"/>
          <w:sz w:val="24"/>
          <w:szCs w:val="24"/>
        </w:rPr>
        <w:t>said</w:t>
      </w:r>
      <w:r w:rsidRPr="00D24F8E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D3099A" w:rsidRPr="00D24F8E">
        <w:rPr>
          <w:rFonts w:ascii="Times New Roman" w:eastAsia="Times New Roman" w:hAnsi="Times New Roman" w:cs="Times New Roman"/>
          <w:sz w:val="24"/>
          <w:szCs w:val="24"/>
        </w:rPr>
        <w:t>MC&amp;FP</w:t>
      </w:r>
      <w:r w:rsidRPr="00D2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6B4" w:rsidRPr="00D24F8E">
        <w:rPr>
          <w:rFonts w:ascii="Times New Roman" w:eastAsia="Times New Roman" w:hAnsi="Times New Roman" w:cs="Times New Roman"/>
          <w:sz w:val="24"/>
          <w:szCs w:val="24"/>
        </w:rPr>
        <w:t xml:space="preserve">might </w:t>
      </w:r>
      <w:r w:rsidRPr="00D24F8E">
        <w:rPr>
          <w:rFonts w:ascii="Times New Roman" w:eastAsia="Times New Roman" w:hAnsi="Times New Roman" w:cs="Times New Roman"/>
          <w:sz w:val="24"/>
          <w:szCs w:val="24"/>
        </w:rPr>
        <w:t xml:space="preserve">re-examine performance measures. </w:t>
      </w:r>
      <w:r w:rsidR="004973FB" w:rsidRPr="00D24F8E">
        <w:rPr>
          <w:rFonts w:ascii="Times New Roman" w:eastAsia="Times New Roman" w:hAnsi="Times New Roman" w:cs="Times New Roman"/>
          <w:sz w:val="24"/>
          <w:szCs w:val="24"/>
        </w:rPr>
        <w:t xml:space="preserve">Mr. Curtis also noted that </w:t>
      </w:r>
      <w:r w:rsidR="00D3099A" w:rsidRPr="00D24F8E">
        <w:rPr>
          <w:rFonts w:ascii="Times New Roman" w:eastAsia="Times New Roman" w:hAnsi="Times New Roman" w:cs="Times New Roman"/>
          <w:sz w:val="24"/>
          <w:szCs w:val="24"/>
        </w:rPr>
        <w:t>MC&amp;FP</w:t>
      </w:r>
      <w:r w:rsidR="004973FB" w:rsidRPr="00D2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6B4" w:rsidRPr="00D24F8E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4973FB" w:rsidRPr="00D24F8E">
        <w:rPr>
          <w:rFonts w:ascii="Times New Roman" w:eastAsia="Times New Roman" w:hAnsi="Times New Roman" w:cs="Times New Roman"/>
          <w:sz w:val="24"/>
          <w:szCs w:val="24"/>
        </w:rPr>
        <w:t xml:space="preserve"> take a holistic look at all </w:t>
      </w:r>
      <w:r w:rsidR="00EB16B4" w:rsidRPr="00D24F8E">
        <w:rPr>
          <w:rFonts w:ascii="Times New Roman" w:eastAsia="Times New Roman" w:hAnsi="Times New Roman" w:cs="Times New Roman"/>
          <w:sz w:val="24"/>
          <w:szCs w:val="24"/>
        </w:rPr>
        <w:t>MWR a</w:t>
      </w:r>
      <w:r w:rsidR="004973FB" w:rsidRPr="00D24F8E">
        <w:rPr>
          <w:rFonts w:ascii="Times New Roman" w:eastAsia="Times New Roman" w:hAnsi="Times New Roman" w:cs="Times New Roman"/>
          <w:sz w:val="24"/>
          <w:szCs w:val="24"/>
        </w:rPr>
        <w:t>ctivities as well as the funding model and performance metrics.</w:t>
      </w:r>
      <w:r w:rsidR="00D24F8E">
        <w:rPr>
          <w:rFonts w:ascii="Times New Roman" w:eastAsia="Times New Roman" w:hAnsi="Times New Roman" w:cs="Times New Roman"/>
          <w:sz w:val="24"/>
          <w:szCs w:val="24"/>
        </w:rPr>
        <w:t xml:space="preserve"> Discussion on the topic are preliminary with more to follow.</w:t>
      </w:r>
    </w:p>
    <w:p w14:paraId="2D7E14BE" w14:textId="6788AF37" w:rsidR="00266815" w:rsidRPr="008B7C35" w:rsidRDefault="00266815" w:rsidP="00717664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sz w:val="24"/>
          <w:szCs w:val="24"/>
        </w:rPr>
      </w:pP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 w:rsidR="008B7C35" w:rsidRPr="008B7C35">
        <w:rPr>
          <w:rFonts w:ascii="Times New Roman" w:eastAsia="Times New Roman" w:hAnsi="Times New Roman" w:cs="Times New Roman"/>
          <w:sz w:val="24"/>
          <w:szCs w:val="24"/>
        </w:rPr>
        <w:t>Belinfante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 brought up an issue with the </w:t>
      </w:r>
      <w:r w:rsidR="00A52EBF">
        <w:rPr>
          <w:rFonts w:ascii="Times New Roman" w:eastAsia="Times New Roman" w:hAnsi="Times New Roman" w:cs="Times New Roman"/>
          <w:sz w:val="24"/>
          <w:szCs w:val="24"/>
        </w:rPr>
        <w:t xml:space="preserve">wording in the FMR which states that NAF Accounting </w:t>
      </w:r>
      <w:r w:rsidR="00BE27A3">
        <w:rPr>
          <w:rFonts w:ascii="Times New Roman" w:eastAsia="Times New Roman" w:hAnsi="Times New Roman" w:cs="Times New Roman"/>
          <w:sz w:val="24"/>
          <w:szCs w:val="24"/>
        </w:rPr>
        <w:t>follow</w:t>
      </w:r>
      <w:r w:rsidR="00A52E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C35" w:rsidRPr="008B7C35">
        <w:rPr>
          <w:rFonts w:ascii="Times New Roman" w:eastAsia="Times New Roman" w:hAnsi="Times New Roman" w:cs="Times New Roman"/>
          <w:sz w:val="24"/>
          <w:szCs w:val="24"/>
        </w:rPr>
        <w:t>Generally Accepted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 Accounting Principles</w:t>
      </w:r>
      <w:r w:rsidR="008B7C35" w:rsidRPr="008B7C35">
        <w:rPr>
          <w:rFonts w:ascii="Times New Roman" w:eastAsia="Times New Roman" w:hAnsi="Times New Roman" w:cs="Times New Roman"/>
          <w:sz w:val="24"/>
          <w:szCs w:val="24"/>
        </w:rPr>
        <w:t xml:space="preserve"> (GAAP)</w:t>
      </w:r>
      <w:r w:rsidR="00A52EBF">
        <w:rPr>
          <w:rFonts w:ascii="Times New Roman" w:eastAsia="Times New Roman" w:hAnsi="Times New Roman" w:cs="Times New Roman"/>
          <w:sz w:val="24"/>
          <w:szCs w:val="24"/>
        </w:rPr>
        <w:t>. She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 not</w:t>
      </w:r>
      <w:r w:rsidR="00A52EBF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 that the Services do not follow GAAP in all instances. She noted that </w:t>
      </w:r>
      <w:r w:rsidR="00D70A4F">
        <w:rPr>
          <w:rFonts w:ascii="Times New Roman" w:eastAsia="Times New Roman" w:hAnsi="Times New Roman" w:cs="Times New Roman"/>
          <w:sz w:val="24"/>
          <w:szCs w:val="24"/>
        </w:rPr>
        <w:t xml:space="preserve">when UFM purchases equipment, the equipment is expensed </w:t>
      </w:r>
      <w:r w:rsidR="00D24F8E">
        <w:rPr>
          <w:rFonts w:ascii="Times New Roman" w:eastAsia="Times New Roman" w:hAnsi="Times New Roman" w:cs="Times New Roman"/>
          <w:sz w:val="24"/>
          <w:szCs w:val="24"/>
        </w:rPr>
        <w:t xml:space="preserve">immediately, </w:t>
      </w:r>
      <w:r w:rsidR="00D70A4F">
        <w:rPr>
          <w:rFonts w:ascii="Times New Roman" w:eastAsia="Times New Roman" w:hAnsi="Times New Roman" w:cs="Times New Roman"/>
          <w:sz w:val="24"/>
          <w:szCs w:val="24"/>
        </w:rPr>
        <w:t xml:space="preserve">vice </w:t>
      </w:r>
      <w:r w:rsidR="00D24F8E">
        <w:rPr>
          <w:rFonts w:ascii="Times New Roman" w:eastAsia="Times New Roman" w:hAnsi="Times New Roman" w:cs="Times New Roman"/>
          <w:sz w:val="24"/>
          <w:szCs w:val="24"/>
        </w:rPr>
        <w:t xml:space="preserve">being </w:t>
      </w:r>
      <w:r w:rsidR="00D70A4F">
        <w:rPr>
          <w:rFonts w:ascii="Times New Roman" w:eastAsia="Times New Roman" w:hAnsi="Times New Roman" w:cs="Times New Roman"/>
          <w:sz w:val="24"/>
          <w:szCs w:val="24"/>
        </w:rPr>
        <w:t>depreciated</w:t>
      </w:r>
      <w:r w:rsidR="00D24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0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4D3">
        <w:rPr>
          <w:rFonts w:ascii="Times New Roman" w:eastAsia="Times New Roman" w:hAnsi="Times New Roman" w:cs="Times New Roman"/>
          <w:sz w:val="24"/>
          <w:szCs w:val="24"/>
        </w:rPr>
        <w:t xml:space="preserve">She requested additional language that qualifies when </w:t>
      </w:r>
      <w:r w:rsidR="00F7459D">
        <w:rPr>
          <w:rFonts w:ascii="Times New Roman" w:eastAsia="Times New Roman" w:hAnsi="Times New Roman" w:cs="Times New Roman"/>
          <w:sz w:val="24"/>
          <w:szCs w:val="24"/>
        </w:rPr>
        <w:t>MWR NAF differs from GAAP</w:t>
      </w:r>
      <w:r w:rsidR="009A3D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6CAC46" w14:textId="44D460EE" w:rsidR="00266815" w:rsidRPr="008B7C35" w:rsidRDefault="00266815" w:rsidP="00266815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B7C35">
        <w:rPr>
          <w:rFonts w:ascii="Times New Roman" w:eastAsia="Times New Roman" w:hAnsi="Times New Roman" w:cs="Times New Roman"/>
          <w:sz w:val="24"/>
          <w:szCs w:val="24"/>
        </w:rPr>
        <w:t>Mr. Curtis acknowledged</w:t>
      </w:r>
      <w:r w:rsidR="00F7459D">
        <w:rPr>
          <w:rFonts w:ascii="Times New Roman" w:eastAsia="Times New Roman" w:hAnsi="Times New Roman" w:cs="Times New Roman"/>
          <w:sz w:val="24"/>
          <w:szCs w:val="24"/>
        </w:rPr>
        <w:t xml:space="preserve"> the issue and noted that </w:t>
      </w:r>
      <w:r w:rsidR="00EB16B4">
        <w:rPr>
          <w:rFonts w:ascii="Times New Roman" w:eastAsia="Times New Roman" w:hAnsi="Times New Roman" w:cs="Times New Roman"/>
          <w:sz w:val="24"/>
          <w:szCs w:val="24"/>
        </w:rPr>
        <w:t xml:space="preserve">some of the </w:t>
      </w:r>
      <w:r w:rsidR="00F7459D">
        <w:rPr>
          <w:rFonts w:ascii="Times New Roman" w:eastAsia="Times New Roman" w:hAnsi="Times New Roman" w:cs="Times New Roman"/>
          <w:sz w:val="24"/>
          <w:szCs w:val="24"/>
        </w:rPr>
        <w:t xml:space="preserve">NAF 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Accounting policy </w:t>
      </w:r>
      <w:r w:rsidR="00EB16B4">
        <w:rPr>
          <w:rFonts w:ascii="Times New Roman" w:eastAsia="Times New Roman" w:hAnsi="Times New Roman" w:cs="Times New Roman"/>
          <w:sz w:val="24"/>
          <w:szCs w:val="24"/>
        </w:rPr>
        <w:t xml:space="preserve">in the DoD FMR 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will be moved to the </w:t>
      </w:r>
      <w:r w:rsidR="00EB16B4">
        <w:rPr>
          <w:rFonts w:ascii="Times New Roman" w:eastAsia="Times New Roman" w:hAnsi="Times New Roman" w:cs="Times New Roman"/>
          <w:sz w:val="24"/>
          <w:szCs w:val="24"/>
        </w:rPr>
        <w:t xml:space="preserve">DoDI 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>1015.15 in order to provide more clarity for NAF accountants and financial managers.</w:t>
      </w:r>
    </w:p>
    <w:p w14:paraId="7D30FB1A" w14:textId="77777777" w:rsidR="00B3180B" w:rsidRPr="00B3180B" w:rsidRDefault="00B3180B" w:rsidP="00B3180B">
      <w:pPr>
        <w:pStyle w:val="ListParagraph"/>
        <w:spacing w:after="0" w:line="240" w:lineRule="auto"/>
        <w:ind w:left="44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4981AF" w14:textId="566D7C1D" w:rsidR="00746FD3" w:rsidRPr="008B7C35" w:rsidRDefault="00954859" w:rsidP="00746FD3">
      <w:pPr>
        <w:spacing w:after="0" w:line="240" w:lineRule="auto"/>
        <w:ind w:left="4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B7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Discussion of Activity/</w:t>
      </w:r>
      <w:r w:rsidR="00893C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</w:t>
      </w:r>
      <w:r w:rsidRPr="008B7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ost Center Alignment with MWR Categories – Ms. Ariane Whittemore</w:t>
      </w:r>
      <w:r w:rsidR="00746FD3" w:rsidRPr="008B7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Grant Thornton</w:t>
      </w:r>
    </w:p>
    <w:p w14:paraId="4137AB95" w14:textId="65FCBE45" w:rsidR="00954859" w:rsidRPr="008B7C35" w:rsidRDefault="00954859" w:rsidP="004B00C2">
      <w:pPr>
        <w:pStyle w:val="ListParagraph"/>
        <w:numPr>
          <w:ilvl w:val="0"/>
          <w:numId w:val="3"/>
        </w:num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 w:rsidRPr="008B7C35">
        <w:rPr>
          <w:rFonts w:ascii="Times New Roman" w:eastAsia="Times New Roman" w:hAnsi="Times New Roman" w:cs="Times New Roman"/>
          <w:sz w:val="24"/>
          <w:szCs w:val="24"/>
        </w:rPr>
        <w:t>Ms. Whittemore noted that Mr. Hartsell ha</w:t>
      </w:r>
      <w:r w:rsidR="008B7C35" w:rsidRPr="008B7C35">
        <w:rPr>
          <w:rFonts w:ascii="Times New Roman" w:eastAsia="Times New Roman" w:hAnsi="Times New Roman" w:cs="Times New Roman"/>
          <w:sz w:val="24"/>
          <w:szCs w:val="24"/>
        </w:rPr>
        <w:t xml:space="preserve">d previously requested the exploration of establishing new Activities for different unique services such as car washes. </w:t>
      </w:r>
    </w:p>
    <w:p w14:paraId="5E222C3D" w14:textId="14D49497" w:rsidR="00954859" w:rsidRPr="008B7C35" w:rsidRDefault="00954859" w:rsidP="002434A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Ms. Whittemore stated that </w:t>
      </w:r>
      <w:r w:rsidR="008B7C35">
        <w:rPr>
          <w:rFonts w:ascii="Times New Roman" w:eastAsia="Times New Roman" w:hAnsi="Times New Roman" w:cs="Times New Roman"/>
          <w:sz w:val="24"/>
          <w:szCs w:val="24"/>
        </w:rPr>
        <w:t xml:space="preserve">when exploring the creation of new Activities, </w:t>
      </w:r>
      <w:r w:rsidR="00D24F8E">
        <w:rPr>
          <w:rFonts w:ascii="Times New Roman" w:eastAsia="Times New Roman" w:hAnsi="Times New Roman" w:cs="Times New Roman"/>
          <w:sz w:val="24"/>
          <w:szCs w:val="24"/>
        </w:rPr>
        <w:t xml:space="preserve">it was noted </w:t>
      </w:r>
      <w:r w:rsidR="008B7C35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 common Cost Cent</w:t>
      </w:r>
      <w:r w:rsidR="008B7C35">
        <w:rPr>
          <w:rFonts w:ascii="Times New Roman" w:eastAsia="Times New Roman" w:hAnsi="Times New Roman" w:cs="Times New Roman"/>
          <w:sz w:val="24"/>
          <w:szCs w:val="24"/>
        </w:rPr>
        <w:t xml:space="preserve">ers exist across </w:t>
      </w:r>
      <w:r w:rsidR="00F7459D">
        <w:rPr>
          <w:rFonts w:ascii="Times New Roman" w:eastAsia="Times New Roman" w:hAnsi="Times New Roman" w:cs="Times New Roman"/>
          <w:sz w:val="24"/>
          <w:szCs w:val="24"/>
        </w:rPr>
        <w:t>many Category</w:t>
      </w:r>
      <w:r w:rsidR="008B7C35">
        <w:rPr>
          <w:rFonts w:ascii="Times New Roman" w:eastAsia="Times New Roman" w:hAnsi="Times New Roman" w:cs="Times New Roman"/>
          <w:sz w:val="24"/>
          <w:szCs w:val="24"/>
        </w:rPr>
        <w:t xml:space="preserve"> A and 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>B</w:t>
      </w:r>
      <w:r w:rsidR="00F7459D">
        <w:rPr>
          <w:rFonts w:ascii="Times New Roman" w:eastAsia="Times New Roman" w:hAnsi="Times New Roman" w:cs="Times New Roman"/>
          <w:sz w:val="24"/>
          <w:szCs w:val="24"/>
        </w:rPr>
        <w:t xml:space="preserve"> Activities</w:t>
      </w:r>
      <w:r w:rsidR="008B7C35">
        <w:rPr>
          <w:rFonts w:ascii="Times New Roman" w:eastAsia="Times New Roman" w:hAnsi="Times New Roman" w:cs="Times New Roman"/>
          <w:sz w:val="24"/>
          <w:szCs w:val="24"/>
        </w:rPr>
        <w:t xml:space="preserve">; creating new Activities for each </w:t>
      </w:r>
      <w:r w:rsidR="008664D3">
        <w:rPr>
          <w:rFonts w:ascii="Times New Roman" w:eastAsia="Times New Roman" w:hAnsi="Times New Roman" w:cs="Times New Roman"/>
          <w:sz w:val="24"/>
          <w:szCs w:val="24"/>
        </w:rPr>
        <w:t xml:space="preserve">Activity that straddles multiple Categories could be </w:t>
      </w:r>
      <w:r w:rsidR="00F7459D">
        <w:rPr>
          <w:rFonts w:ascii="Times New Roman" w:eastAsia="Times New Roman" w:hAnsi="Times New Roman" w:cs="Times New Roman"/>
          <w:sz w:val="24"/>
          <w:szCs w:val="24"/>
        </w:rPr>
        <w:t xml:space="preserve">very </w:t>
      </w:r>
      <w:r w:rsidR="008664D3">
        <w:rPr>
          <w:rFonts w:ascii="Times New Roman" w:eastAsia="Times New Roman" w:hAnsi="Times New Roman" w:cs="Times New Roman"/>
          <w:sz w:val="24"/>
          <w:szCs w:val="24"/>
        </w:rPr>
        <w:t>extensive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6B8A58" w14:textId="69024584" w:rsidR="002434AA" w:rsidRPr="008B7C35" w:rsidRDefault="00954859" w:rsidP="002434A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Rather than creating numerous additional Activities, </w:t>
      </w:r>
      <w:r w:rsidR="008664D3">
        <w:rPr>
          <w:rFonts w:ascii="Times New Roman" w:eastAsia="Times New Roman" w:hAnsi="Times New Roman" w:cs="Times New Roman"/>
          <w:sz w:val="24"/>
          <w:szCs w:val="24"/>
        </w:rPr>
        <w:t>Grant Thornton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 recommend</w:t>
      </w:r>
      <w:r w:rsidR="008664D3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8B7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4AA" w:rsidRPr="008B7C35">
        <w:rPr>
          <w:rFonts w:ascii="Times New Roman" w:eastAsia="Times New Roman" w:hAnsi="Times New Roman" w:cs="Times New Roman"/>
          <w:sz w:val="24"/>
          <w:szCs w:val="24"/>
        </w:rPr>
        <w:t>assigning Cost Centers to Categories</w:t>
      </w:r>
      <w:r w:rsidR="00F7459D">
        <w:rPr>
          <w:rFonts w:ascii="Times New Roman" w:eastAsia="Times New Roman" w:hAnsi="Times New Roman" w:cs="Times New Roman"/>
          <w:sz w:val="24"/>
          <w:szCs w:val="24"/>
        </w:rPr>
        <w:t xml:space="preserve"> as an attribute</w:t>
      </w:r>
      <w:r w:rsidR="002434AA" w:rsidRPr="008B7C35">
        <w:rPr>
          <w:rFonts w:ascii="Times New Roman" w:eastAsia="Times New Roman" w:hAnsi="Times New Roman" w:cs="Times New Roman"/>
          <w:sz w:val="24"/>
          <w:szCs w:val="24"/>
        </w:rPr>
        <w:t xml:space="preserve">. This would allow Services to filter by Cost Center, Category, and Activity, as well as aggregate data more effectively. </w:t>
      </w:r>
    </w:p>
    <w:p w14:paraId="72ACB12F" w14:textId="2862F597" w:rsidR="002434AA" w:rsidRPr="008664D3" w:rsidRDefault="002434AA" w:rsidP="002434AA">
      <w:pPr>
        <w:pStyle w:val="ListParagraph"/>
        <w:numPr>
          <w:ilvl w:val="0"/>
          <w:numId w:val="3"/>
        </w:num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 w:rsidRPr="008664D3">
        <w:rPr>
          <w:rFonts w:ascii="Times New Roman" w:eastAsia="Times New Roman" w:hAnsi="Times New Roman" w:cs="Times New Roman"/>
          <w:sz w:val="24"/>
          <w:szCs w:val="24"/>
        </w:rPr>
        <w:t xml:space="preserve">Mr. Hartsell stated that he prefers categorization across Activities rather than Cost Centers. </w:t>
      </w:r>
    </w:p>
    <w:p w14:paraId="38AAE0A7" w14:textId="1731BDE3" w:rsidR="002434AA" w:rsidRPr="008664D3" w:rsidRDefault="002434AA" w:rsidP="002434A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4D3">
        <w:rPr>
          <w:rFonts w:ascii="Times New Roman" w:eastAsia="Times New Roman" w:hAnsi="Times New Roman" w:cs="Times New Roman"/>
          <w:sz w:val="24"/>
          <w:szCs w:val="24"/>
        </w:rPr>
        <w:t>Another example is pet</w:t>
      </w:r>
      <w:r w:rsidR="0090259A" w:rsidRPr="00866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4D3">
        <w:rPr>
          <w:rFonts w:ascii="Times New Roman" w:eastAsia="Times New Roman" w:hAnsi="Times New Roman" w:cs="Times New Roman"/>
          <w:sz w:val="24"/>
          <w:szCs w:val="24"/>
        </w:rPr>
        <w:t xml:space="preserve">care. </w:t>
      </w:r>
      <w:r w:rsidR="00F7459D">
        <w:rPr>
          <w:rFonts w:ascii="Times New Roman" w:eastAsia="Times New Roman" w:hAnsi="Times New Roman" w:cs="Times New Roman"/>
          <w:sz w:val="24"/>
          <w:szCs w:val="24"/>
        </w:rPr>
        <w:t xml:space="preserve">There is an </w:t>
      </w:r>
      <w:r w:rsidRPr="008664D3">
        <w:rPr>
          <w:rFonts w:ascii="Times New Roman" w:eastAsia="Times New Roman" w:hAnsi="Times New Roman" w:cs="Times New Roman"/>
          <w:sz w:val="24"/>
          <w:szCs w:val="24"/>
        </w:rPr>
        <w:t xml:space="preserve">Activity for pets with multiple pet care Cost Centers. </w:t>
      </w:r>
    </w:p>
    <w:p w14:paraId="598A90FB" w14:textId="5F5C95D8" w:rsidR="002434AA" w:rsidRPr="008664D3" w:rsidRDefault="002434AA" w:rsidP="0090259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4D3"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 w:rsidR="008664D3">
        <w:rPr>
          <w:rFonts w:ascii="Times New Roman" w:eastAsia="Times New Roman" w:hAnsi="Times New Roman" w:cs="Times New Roman"/>
          <w:sz w:val="24"/>
          <w:szCs w:val="24"/>
        </w:rPr>
        <w:t>Belinfante</w:t>
      </w:r>
      <w:r w:rsidRPr="008664D3">
        <w:rPr>
          <w:rFonts w:ascii="Times New Roman" w:eastAsia="Times New Roman" w:hAnsi="Times New Roman" w:cs="Times New Roman"/>
          <w:sz w:val="24"/>
          <w:szCs w:val="24"/>
        </w:rPr>
        <w:t xml:space="preserve"> responded that there are </w:t>
      </w:r>
      <w:r w:rsidR="0090259A" w:rsidRPr="008664D3">
        <w:rPr>
          <w:rFonts w:ascii="Times New Roman" w:eastAsia="Times New Roman" w:hAnsi="Times New Roman" w:cs="Times New Roman"/>
          <w:sz w:val="24"/>
          <w:szCs w:val="24"/>
        </w:rPr>
        <w:t>existing</w:t>
      </w:r>
      <w:r w:rsidRPr="008664D3">
        <w:rPr>
          <w:rFonts w:ascii="Times New Roman" w:eastAsia="Times New Roman" w:hAnsi="Times New Roman" w:cs="Times New Roman"/>
          <w:sz w:val="24"/>
          <w:szCs w:val="24"/>
        </w:rPr>
        <w:t xml:space="preserve"> Cost Centers for Animal Care. </w:t>
      </w:r>
    </w:p>
    <w:p w14:paraId="39F40556" w14:textId="617D99EB" w:rsidR="0090259A" w:rsidRPr="008664D3" w:rsidRDefault="0090259A" w:rsidP="0090259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4D3">
        <w:rPr>
          <w:rFonts w:ascii="Times New Roman" w:eastAsia="Times New Roman" w:hAnsi="Times New Roman" w:cs="Times New Roman"/>
          <w:sz w:val="24"/>
          <w:szCs w:val="24"/>
        </w:rPr>
        <w:t>Ms. Pulis agreed that the Marine Corps uses the Animal Care Activity aligned with the Grooming Cost Center.</w:t>
      </w:r>
    </w:p>
    <w:p w14:paraId="065F2727" w14:textId="1A0E6941" w:rsidR="002434AA" w:rsidRPr="008664D3" w:rsidRDefault="002434AA" w:rsidP="006C6422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sz w:val="24"/>
          <w:szCs w:val="24"/>
        </w:rPr>
      </w:pPr>
      <w:r w:rsidRPr="008664D3">
        <w:rPr>
          <w:rFonts w:ascii="Times New Roman" w:eastAsia="Times New Roman" w:hAnsi="Times New Roman" w:cs="Times New Roman"/>
          <w:sz w:val="24"/>
          <w:szCs w:val="24"/>
        </w:rPr>
        <w:lastRenderedPageBreak/>
        <w:t>Ms.</w:t>
      </w:r>
      <w:r w:rsidR="008664D3">
        <w:rPr>
          <w:rFonts w:ascii="Times New Roman" w:eastAsia="Times New Roman" w:hAnsi="Times New Roman" w:cs="Times New Roman"/>
          <w:sz w:val="24"/>
          <w:szCs w:val="24"/>
        </w:rPr>
        <w:t xml:space="preserve"> Belinfante</w:t>
      </w:r>
      <w:r w:rsidRPr="008664D3">
        <w:rPr>
          <w:rFonts w:ascii="Times New Roman" w:eastAsia="Times New Roman" w:hAnsi="Times New Roman" w:cs="Times New Roman"/>
          <w:sz w:val="24"/>
          <w:szCs w:val="24"/>
        </w:rPr>
        <w:t xml:space="preserve"> noted Outdoor Recreation as another area that includes Category B and C </w:t>
      </w:r>
      <w:r w:rsidR="0090259A" w:rsidRPr="008664D3">
        <w:rPr>
          <w:rFonts w:ascii="Times New Roman" w:eastAsia="Times New Roman" w:hAnsi="Times New Roman" w:cs="Times New Roman"/>
          <w:sz w:val="24"/>
          <w:szCs w:val="24"/>
        </w:rPr>
        <w:t xml:space="preserve">services. She also said that we need to maintain flexibility in order to account for new and changing service provision. Resale would always be Category C. </w:t>
      </w:r>
    </w:p>
    <w:p w14:paraId="2A86B8DE" w14:textId="70F8D680" w:rsidR="0090259A" w:rsidRPr="008664D3" w:rsidRDefault="0090259A" w:rsidP="006C6422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sz w:val="24"/>
          <w:szCs w:val="24"/>
        </w:rPr>
      </w:pPr>
      <w:r w:rsidRPr="008664D3">
        <w:rPr>
          <w:rFonts w:ascii="Times New Roman" w:eastAsia="Times New Roman" w:hAnsi="Times New Roman" w:cs="Times New Roman"/>
          <w:sz w:val="24"/>
          <w:szCs w:val="24"/>
        </w:rPr>
        <w:t xml:space="preserve">Ms. Pulis </w:t>
      </w:r>
      <w:r w:rsidR="008664D3" w:rsidRPr="008664D3">
        <w:rPr>
          <w:rFonts w:ascii="Times New Roman" w:eastAsia="Times New Roman" w:hAnsi="Times New Roman" w:cs="Times New Roman"/>
          <w:sz w:val="24"/>
          <w:szCs w:val="24"/>
        </w:rPr>
        <w:t xml:space="preserve">stated </w:t>
      </w:r>
      <w:r w:rsidRPr="008664D3">
        <w:rPr>
          <w:rFonts w:ascii="Times New Roman" w:eastAsia="Times New Roman" w:hAnsi="Times New Roman" w:cs="Times New Roman"/>
          <w:sz w:val="24"/>
          <w:szCs w:val="24"/>
        </w:rPr>
        <w:t>that she would prefer the new filter in order to provide clarity on the 1015.10 and ensure uniformity on metric reporting.</w:t>
      </w:r>
    </w:p>
    <w:p w14:paraId="577F8827" w14:textId="2DCE8E7E" w:rsidR="0090259A" w:rsidRPr="008664D3" w:rsidRDefault="0090259A" w:rsidP="006C6422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sz w:val="24"/>
          <w:szCs w:val="24"/>
        </w:rPr>
      </w:pPr>
      <w:r w:rsidRPr="008664D3">
        <w:rPr>
          <w:rFonts w:ascii="Times New Roman" w:eastAsia="Times New Roman" w:hAnsi="Times New Roman" w:cs="Times New Roman"/>
          <w:sz w:val="24"/>
          <w:szCs w:val="24"/>
        </w:rPr>
        <w:t xml:space="preserve">Mr. Hartsell said that if </w:t>
      </w:r>
      <w:r w:rsidR="00F7459D">
        <w:rPr>
          <w:rFonts w:ascii="Times New Roman" w:eastAsia="Times New Roman" w:hAnsi="Times New Roman" w:cs="Times New Roman"/>
          <w:sz w:val="24"/>
          <w:szCs w:val="24"/>
        </w:rPr>
        <w:t xml:space="preserve">a change </w:t>
      </w:r>
      <w:r w:rsidR="00BE27A3">
        <w:rPr>
          <w:rFonts w:ascii="Times New Roman" w:eastAsia="Times New Roman" w:hAnsi="Times New Roman" w:cs="Times New Roman"/>
          <w:sz w:val="24"/>
          <w:szCs w:val="24"/>
        </w:rPr>
        <w:t xml:space="preserve">to categorizing </w:t>
      </w:r>
      <w:proofErr w:type="gramStart"/>
      <w:r w:rsidR="00BE27A3">
        <w:rPr>
          <w:rFonts w:ascii="Times New Roman" w:eastAsia="Times New Roman" w:hAnsi="Times New Roman" w:cs="Times New Roman"/>
          <w:sz w:val="24"/>
          <w:szCs w:val="24"/>
        </w:rPr>
        <w:t xml:space="preserve">Cost </w:t>
      </w:r>
      <w:r w:rsidR="00F7459D">
        <w:rPr>
          <w:rFonts w:ascii="Times New Roman" w:eastAsia="Times New Roman" w:hAnsi="Times New Roman" w:cs="Times New Roman"/>
          <w:sz w:val="24"/>
          <w:szCs w:val="24"/>
        </w:rPr>
        <w:t>Centers</w:t>
      </w:r>
      <w:proofErr w:type="gramEnd"/>
      <w:r w:rsidRPr="008664D3">
        <w:rPr>
          <w:rFonts w:ascii="Times New Roman" w:eastAsia="Times New Roman" w:hAnsi="Times New Roman" w:cs="Times New Roman"/>
          <w:sz w:val="24"/>
          <w:szCs w:val="24"/>
        </w:rPr>
        <w:t xml:space="preserve"> ties to the metric</w:t>
      </w:r>
      <w:r w:rsidR="00F7459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664D3"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 w:rsidR="00893C3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664D3">
        <w:rPr>
          <w:rFonts w:ascii="Times New Roman" w:eastAsia="Times New Roman" w:hAnsi="Times New Roman" w:cs="Times New Roman"/>
          <w:sz w:val="24"/>
          <w:szCs w:val="24"/>
        </w:rPr>
        <w:t xml:space="preserve">n this would likely solve our problem.  </w:t>
      </w:r>
    </w:p>
    <w:p w14:paraId="2AD1FBE5" w14:textId="4B05D6B8" w:rsidR="0090259A" w:rsidRDefault="0090259A" w:rsidP="008664D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664D3">
        <w:rPr>
          <w:rFonts w:ascii="Times New Roman" w:eastAsia="Times New Roman" w:hAnsi="Times New Roman" w:cs="Times New Roman"/>
          <w:sz w:val="24"/>
          <w:szCs w:val="24"/>
        </w:rPr>
        <w:t>Ms. Whittemore said that</w:t>
      </w:r>
      <w:r w:rsidR="008664D3" w:rsidRPr="008664D3">
        <w:rPr>
          <w:rFonts w:ascii="Times New Roman" w:eastAsia="Times New Roman" w:hAnsi="Times New Roman" w:cs="Times New Roman"/>
          <w:sz w:val="24"/>
          <w:szCs w:val="24"/>
        </w:rPr>
        <w:t xml:space="preserve"> this is the intent. Grant Thornton will work with </w:t>
      </w:r>
      <w:r w:rsidR="00EB6C79">
        <w:rPr>
          <w:rFonts w:ascii="Times New Roman" w:eastAsia="Times New Roman" w:hAnsi="Times New Roman" w:cs="Times New Roman"/>
          <w:sz w:val="24"/>
          <w:szCs w:val="24"/>
        </w:rPr>
        <w:t xml:space="preserve">MC&amp;FP </w:t>
      </w:r>
      <w:r w:rsidR="008664D3" w:rsidRPr="008664D3">
        <w:rPr>
          <w:rFonts w:ascii="Times New Roman" w:eastAsia="Times New Roman" w:hAnsi="Times New Roman" w:cs="Times New Roman"/>
          <w:sz w:val="24"/>
          <w:szCs w:val="24"/>
        </w:rPr>
        <w:t xml:space="preserve">to provide a more detailed proposal </w:t>
      </w:r>
      <w:r w:rsidR="008664D3">
        <w:rPr>
          <w:rFonts w:ascii="Times New Roman" w:eastAsia="Times New Roman" w:hAnsi="Times New Roman" w:cs="Times New Roman"/>
          <w:sz w:val="24"/>
          <w:szCs w:val="24"/>
        </w:rPr>
        <w:t xml:space="preserve">on placing Cost Centers in Categories </w:t>
      </w:r>
      <w:r w:rsidR="008664D3" w:rsidRPr="008664D3">
        <w:rPr>
          <w:rFonts w:ascii="Times New Roman" w:eastAsia="Times New Roman" w:hAnsi="Times New Roman" w:cs="Times New Roman"/>
          <w:sz w:val="24"/>
          <w:szCs w:val="24"/>
        </w:rPr>
        <w:t>and examine the creation of unique new Activities</w:t>
      </w:r>
      <w:r w:rsidR="00893C39">
        <w:rPr>
          <w:rFonts w:ascii="Times New Roman" w:eastAsia="Times New Roman" w:hAnsi="Times New Roman" w:cs="Times New Roman"/>
          <w:sz w:val="24"/>
          <w:szCs w:val="24"/>
        </w:rPr>
        <w:t xml:space="preserve"> such as Car Wash</w:t>
      </w:r>
      <w:r w:rsidR="008664D3" w:rsidRPr="008664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1D00B4" w14:textId="13B0C6CB" w:rsidR="007828CA" w:rsidRPr="008664D3" w:rsidRDefault="007828CA" w:rsidP="008664D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Curtis noted that the potential new filter for placing Cost Centers in Categories could be optional to use.</w:t>
      </w:r>
    </w:p>
    <w:p w14:paraId="47CE53ED" w14:textId="069C49AB" w:rsidR="00266815" w:rsidRPr="008664D3" w:rsidRDefault="0090259A" w:rsidP="008664D3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sz w:val="24"/>
          <w:szCs w:val="24"/>
        </w:rPr>
      </w:pPr>
      <w:r w:rsidRPr="008664D3">
        <w:rPr>
          <w:rFonts w:ascii="Times New Roman" w:eastAsia="Times New Roman" w:hAnsi="Times New Roman" w:cs="Times New Roman"/>
          <w:sz w:val="24"/>
          <w:szCs w:val="24"/>
        </w:rPr>
        <w:t xml:space="preserve">Ms. Stephens noted that the Activity number </w:t>
      </w:r>
      <w:r w:rsidR="00BE27A3">
        <w:rPr>
          <w:rFonts w:ascii="Times New Roman" w:eastAsia="Times New Roman" w:hAnsi="Times New Roman" w:cs="Times New Roman"/>
          <w:sz w:val="24"/>
          <w:szCs w:val="24"/>
        </w:rPr>
        <w:t>can be linked back to the annual reporting requirements</w:t>
      </w:r>
      <w:r w:rsidRPr="008664D3">
        <w:rPr>
          <w:rFonts w:ascii="Times New Roman" w:eastAsia="Times New Roman" w:hAnsi="Times New Roman" w:cs="Times New Roman"/>
          <w:sz w:val="24"/>
          <w:szCs w:val="24"/>
        </w:rPr>
        <w:t xml:space="preserve">. She agreed that </w:t>
      </w:r>
      <w:r w:rsidR="008664D3">
        <w:rPr>
          <w:rFonts w:ascii="Times New Roman" w:eastAsia="Times New Roman" w:hAnsi="Times New Roman" w:cs="Times New Roman"/>
          <w:sz w:val="24"/>
          <w:szCs w:val="24"/>
        </w:rPr>
        <w:t xml:space="preserve">categorizing Cost Centers </w:t>
      </w:r>
      <w:r w:rsidRPr="008664D3">
        <w:rPr>
          <w:rFonts w:ascii="Times New Roman" w:eastAsia="Times New Roman" w:hAnsi="Times New Roman" w:cs="Times New Roman"/>
          <w:sz w:val="24"/>
          <w:szCs w:val="24"/>
        </w:rPr>
        <w:t>using A, B, or C may work</w:t>
      </w:r>
      <w:r w:rsidR="008664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664D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8664D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664D3">
        <w:rPr>
          <w:rFonts w:ascii="Times New Roman" w:eastAsia="Times New Roman" w:hAnsi="Times New Roman" w:cs="Times New Roman"/>
          <w:sz w:val="24"/>
          <w:szCs w:val="24"/>
        </w:rPr>
        <w:t>Navy will review.</w:t>
      </w:r>
    </w:p>
    <w:p w14:paraId="24C85E01" w14:textId="6E81DBD0" w:rsidR="00746FD3" w:rsidRPr="008664D3" w:rsidRDefault="00266815" w:rsidP="008664D3">
      <w:pPr>
        <w:pStyle w:val="ListParagraph"/>
        <w:numPr>
          <w:ilvl w:val="0"/>
          <w:numId w:val="3"/>
        </w:numPr>
        <w:ind w:left="446"/>
        <w:rPr>
          <w:rFonts w:ascii="Times New Roman" w:eastAsia="Times New Roman" w:hAnsi="Times New Roman" w:cs="Times New Roman"/>
          <w:sz w:val="24"/>
          <w:szCs w:val="24"/>
        </w:rPr>
      </w:pPr>
      <w:r w:rsidRPr="008664D3">
        <w:rPr>
          <w:rFonts w:ascii="Times New Roman" w:eastAsia="Times New Roman" w:hAnsi="Times New Roman" w:cs="Times New Roman"/>
          <w:sz w:val="24"/>
          <w:szCs w:val="24"/>
        </w:rPr>
        <w:t>Mr. Curtis noted that nothing is being finalized today, en</w:t>
      </w:r>
      <w:r w:rsidR="008664D3" w:rsidRPr="008664D3">
        <w:rPr>
          <w:rFonts w:ascii="Times New Roman" w:eastAsia="Times New Roman" w:hAnsi="Times New Roman" w:cs="Times New Roman"/>
          <w:sz w:val="24"/>
          <w:szCs w:val="24"/>
        </w:rPr>
        <w:t>couraged Service participation i</w:t>
      </w:r>
      <w:r w:rsidRPr="008664D3">
        <w:rPr>
          <w:rFonts w:ascii="Times New Roman" w:eastAsia="Times New Roman" w:hAnsi="Times New Roman" w:cs="Times New Roman"/>
          <w:sz w:val="24"/>
          <w:szCs w:val="24"/>
        </w:rPr>
        <w:t xml:space="preserve">n the review and discussion of this proposal, and acknowledged that </w:t>
      </w:r>
      <w:r w:rsidR="00D3099A">
        <w:rPr>
          <w:rFonts w:ascii="Times New Roman" w:eastAsia="Times New Roman" w:hAnsi="Times New Roman" w:cs="Times New Roman"/>
          <w:sz w:val="24"/>
          <w:szCs w:val="24"/>
        </w:rPr>
        <w:t>MC&amp;FP</w:t>
      </w:r>
      <w:r w:rsidRPr="008664D3">
        <w:rPr>
          <w:rFonts w:ascii="Times New Roman" w:eastAsia="Times New Roman" w:hAnsi="Times New Roman" w:cs="Times New Roman"/>
          <w:sz w:val="24"/>
          <w:szCs w:val="24"/>
        </w:rPr>
        <w:t xml:space="preserve"> is open to considering new changes to the NAFSGL.</w:t>
      </w:r>
      <w:r w:rsidR="00D24F8E">
        <w:rPr>
          <w:rFonts w:ascii="Times New Roman" w:eastAsia="Times New Roman" w:hAnsi="Times New Roman" w:cs="Times New Roman"/>
          <w:sz w:val="24"/>
          <w:szCs w:val="24"/>
        </w:rPr>
        <w:t xml:space="preserve">  The subject will be on the agenda at the next meeting.</w:t>
      </w:r>
    </w:p>
    <w:p w14:paraId="35CB1160" w14:textId="77777777" w:rsidR="00746FD3" w:rsidRPr="008664D3" w:rsidRDefault="00746FD3" w:rsidP="00746FD3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4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Wrap Up</w:t>
      </w:r>
      <w:r w:rsidRPr="008664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50C71E3" w14:textId="06DABD8A" w:rsidR="00266815" w:rsidRPr="008664D3" w:rsidRDefault="00266815" w:rsidP="00070B9A">
      <w:pPr>
        <w:pStyle w:val="ListParagraph"/>
        <w:numPr>
          <w:ilvl w:val="0"/>
          <w:numId w:val="3"/>
        </w:numPr>
        <w:spacing w:after="0" w:line="240" w:lineRule="auto"/>
        <w:ind w:left="446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664D3">
        <w:rPr>
          <w:rFonts w:ascii="Times New Roman" w:eastAsia="Times New Roman" w:hAnsi="Times New Roman" w:cs="Times New Roman"/>
          <w:sz w:val="24"/>
          <w:szCs w:val="24"/>
        </w:rPr>
        <w:t xml:space="preserve">Mr. Curtis noted MC&amp;FP and Grant Thornton </w:t>
      </w:r>
      <w:r w:rsidR="00F7459D">
        <w:rPr>
          <w:rFonts w:ascii="Times New Roman" w:eastAsia="Times New Roman" w:hAnsi="Times New Roman" w:cs="Times New Roman"/>
          <w:sz w:val="24"/>
          <w:szCs w:val="24"/>
        </w:rPr>
        <w:t>will reexamine</w:t>
      </w:r>
      <w:r w:rsidRPr="008664D3">
        <w:rPr>
          <w:rFonts w:ascii="Times New Roman" w:eastAsia="Times New Roman" w:hAnsi="Times New Roman" w:cs="Times New Roman"/>
          <w:sz w:val="24"/>
          <w:szCs w:val="24"/>
        </w:rPr>
        <w:t xml:space="preserve"> the NAFSGL Activities and Cost Centers </w:t>
      </w:r>
      <w:r w:rsidR="00F7459D">
        <w:rPr>
          <w:rFonts w:ascii="Times New Roman" w:eastAsia="Times New Roman" w:hAnsi="Times New Roman" w:cs="Times New Roman"/>
          <w:sz w:val="24"/>
          <w:szCs w:val="24"/>
        </w:rPr>
        <w:t xml:space="preserve">Category alignment </w:t>
      </w:r>
      <w:r w:rsidRPr="008664D3">
        <w:rPr>
          <w:rFonts w:ascii="Times New Roman" w:eastAsia="Times New Roman" w:hAnsi="Times New Roman" w:cs="Times New Roman"/>
          <w:sz w:val="24"/>
          <w:szCs w:val="24"/>
        </w:rPr>
        <w:t>and provide more details</w:t>
      </w:r>
      <w:r w:rsidR="00D24F8E">
        <w:rPr>
          <w:rFonts w:ascii="Times New Roman" w:eastAsia="Times New Roman" w:hAnsi="Times New Roman" w:cs="Times New Roman"/>
          <w:sz w:val="24"/>
          <w:szCs w:val="24"/>
        </w:rPr>
        <w:t xml:space="preserve"> at the next meeting</w:t>
      </w:r>
      <w:r w:rsidRPr="008664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DEF219" w14:textId="3FB04096" w:rsidR="00746FD3" w:rsidRPr="00377E6F" w:rsidRDefault="00746FD3" w:rsidP="00746FD3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Curtis summarized the topics noted above and concluded the meeting, commenting that next month’s NAFSGL Working Group session will be held on </w:t>
      </w:r>
      <w:r w:rsidR="00F7459D">
        <w:rPr>
          <w:rFonts w:ascii="Times New Roman" w:eastAsia="Times New Roman" w:hAnsi="Times New Roman" w:cs="Times New Roman"/>
          <w:color w:val="000000"/>
          <w:sz w:val="24"/>
          <w:szCs w:val="24"/>
        </w:rPr>
        <w:t>March</w:t>
      </w:r>
      <w:r w:rsidR="006A2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</w:t>
      </w:r>
      <w:r w:rsidR="00782F9F" w:rsidRPr="00377E6F">
        <w:rPr>
          <w:rFonts w:ascii="Times New Roman" w:eastAsia="Times New Roman" w:hAnsi="Times New Roman" w:cs="Times New Roman"/>
          <w:color w:val="000000"/>
          <w:sz w:val="24"/>
          <w:szCs w:val="24"/>
        </w:rPr>
        <w:t>, 2017</w:t>
      </w:r>
      <w:r w:rsidRPr="00377E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FA823E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5638A92" w14:textId="77777777" w:rsidR="00746FD3" w:rsidRPr="00732A69" w:rsidRDefault="00746FD3" w:rsidP="0074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Action Items Summary – Current Meeting</w:t>
      </w:r>
    </w:p>
    <w:p w14:paraId="33A5DAA6" w14:textId="5D9C2996" w:rsidR="001927EA" w:rsidRDefault="001927EA" w:rsidP="006C7DC4">
      <w:pPr>
        <w:pStyle w:val="ListParagraph"/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MC&amp;FP and Grant Thornton will </w:t>
      </w:r>
      <w:r w:rsidR="008664D3">
        <w:rPr>
          <w:rFonts w:ascii="Times New Roman" w:eastAsia="Times New Roman" w:hAnsi="Times New Roman" w:cs="Times New Roman"/>
          <w:sz w:val="24"/>
          <w:szCs w:val="24"/>
        </w:rPr>
        <w:t>re-</w:t>
      </w:r>
      <w:r w:rsidR="00414577">
        <w:rPr>
          <w:rFonts w:ascii="Times New Roman" w:eastAsia="Times New Roman" w:hAnsi="Times New Roman" w:cs="Times New Roman"/>
          <w:sz w:val="24"/>
          <w:szCs w:val="24"/>
        </w:rPr>
        <w:t xml:space="preserve">examine </w:t>
      </w:r>
      <w:r w:rsidR="00D3099A">
        <w:rPr>
          <w:rFonts w:ascii="Times New Roman" w:eastAsia="Times New Roman" w:hAnsi="Times New Roman" w:cs="Times New Roman"/>
          <w:sz w:val="24"/>
          <w:szCs w:val="24"/>
        </w:rPr>
        <w:t xml:space="preserve">aligning </w:t>
      </w:r>
      <w:r w:rsidR="008664D3">
        <w:rPr>
          <w:rFonts w:ascii="Times New Roman" w:eastAsia="Times New Roman" w:hAnsi="Times New Roman" w:cs="Times New Roman"/>
          <w:sz w:val="24"/>
          <w:szCs w:val="24"/>
        </w:rPr>
        <w:t xml:space="preserve">Cost Centers </w:t>
      </w:r>
      <w:r w:rsidR="00D3099A">
        <w:rPr>
          <w:rFonts w:ascii="Times New Roman" w:eastAsia="Times New Roman" w:hAnsi="Times New Roman" w:cs="Times New Roman"/>
          <w:sz w:val="24"/>
          <w:szCs w:val="24"/>
        </w:rPr>
        <w:t xml:space="preserve">with Category </w:t>
      </w:r>
      <w:r w:rsidR="008664D3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creating new Activities to give Services more flexibility </w:t>
      </w:r>
      <w:r w:rsidR="00D3099A">
        <w:rPr>
          <w:rFonts w:ascii="Times New Roman" w:eastAsia="Times New Roman" w:hAnsi="Times New Roman" w:cs="Times New Roman"/>
          <w:sz w:val="24"/>
          <w:szCs w:val="24"/>
        </w:rPr>
        <w:t>in reporting</w:t>
      </w:r>
      <w:r w:rsidR="00414577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1927EA" w:rsidSect="000567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121CE" w14:textId="77777777" w:rsidR="00961F18" w:rsidRDefault="00961F18" w:rsidP="00746FD3">
      <w:pPr>
        <w:spacing w:after="0" w:line="240" w:lineRule="auto"/>
      </w:pPr>
      <w:r>
        <w:separator/>
      </w:r>
    </w:p>
  </w:endnote>
  <w:endnote w:type="continuationSeparator" w:id="0">
    <w:p w14:paraId="6E3EC60A" w14:textId="77777777" w:rsidR="00961F18" w:rsidRDefault="00961F18" w:rsidP="0074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5995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6743F" w14:textId="77777777" w:rsidR="00056786" w:rsidRDefault="000567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9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56534D" w14:textId="77777777" w:rsidR="00056786" w:rsidRDefault="00056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26CBF" w14:textId="77777777" w:rsidR="00961F18" w:rsidRDefault="00961F18" w:rsidP="00746FD3">
      <w:pPr>
        <w:spacing w:after="0" w:line="240" w:lineRule="auto"/>
      </w:pPr>
      <w:r>
        <w:separator/>
      </w:r>
    </w:p>
  </w:footnote>
  <w:footnote w:type="continuationSeparator" w:id="0">
    <w:p w14:paraId="07DC4F12" w14:textId="77777777" w:rsidR="00961F18" w:rsidRDefault="00961F18" w:rsidP="0074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2D2B6" w14:textId="77777777" w:rsidR="00056786" w:rsidRPr="00732A69" w:rsidRDefault="00056786" w:rsidP="00056786">
    <w:pPr>
      <w:spacing w:after="0" w:line="240" w:lineRule="auto"/>
      <w:ind w:left="5449"/>
      <w:jc w:val="right"/>
      <w:rPr>
        <w:rFonts w:ascii="Times New Roman" w:eastAsia="Times New Roman" w:hAnsi="Times New Roman" w:cs="Times New Roman"/>
        <w:color w:val="000000"/>
        <w:sz w:val="20"/>
      </w:rPr>
    </w:pPr>
    <w:r w:rsidRPr="00732A69">
      <w:rPr>
        <w:rFonts w:ascii="Times New Roman" w:eastAsia="Times New Roman" w:hAnsi="Times New Roman" w:cs="Times New Roman"/>
        <w:color w:val="000000"/>
        <w:sz w:val="20"/>
      </w:rPr>
      <w:t>NAFSGL Working Group Meeting Minutes</w:t>
    </w:r>
  </w:p>
  <w:p w14:paraId="0C6A5774" w14:textId="71108C96" w:rsidR="00056786" w:rsidRPr="00732A69" w:rsidRDefault="00056786" w:rsidP="00056786">
    <w:pPr>
      <w:spacing w:after="0" w:line="240" w:lineRule="auto"/>
      <w:ind w:left="409"/>
      <w:jc w:val="right"/>
      <w:rPr>
        <w:rFonts w:ascii="Times New Roman" w:eastAsia="Times New Roman" w:hAnsi="Times New Roman" w:cs="Times New Roman"/>
        <w:color w:val="808080"/>
        <w:sz w:val="20"/>
      </w:rPr>
    </w:pPr>
    <w:r w:rsidRPr="00732A69">
      <w:rPr>
        <w:rFonts w:ascii="Times New Roman" w:eastAsia="Times New Roman" w:hAnsi="Times New Roman" w:cs="Times New Roman"/>
        <w:color w:val="808080"/>
        <w:sz w:val="20"/>
      </w:rPr>
      <w:t xml:space="preserve">Thursday, </w:t>
    </w:r>
    <w:r w:rsidR="002761D3">
      <w:rPr>
        <w:rFonts w:ascii="Times New Roman" w:eastAsia="Times New Roman" w:hAnsi="Times New Roman" w:cs="Times New Roman"/>
        <w:color w:val="808080"/>
        <w:sz w:val="20"/>
      </w:rPr>
      <w:t>February 23,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124"/>
    <w:multiLevelType w:val="hybridMultilevel"/>
    <w:tmpl w:val="E31C5DEA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 w15:restartNumberingAfterBreak="0">
    <w:nsid w:val="071845AC"/>
    <w:multiLevelType w:val="hybridMultilevel"/>
    <w:tmpl w:val="525626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A7148"/>
    <w:multiLevelType w:val="hybridMultilevel"/>
    <w:tmpl w:val="8DA2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500B0"/>
    <w:multiLevelType w:val="hybridMultilevel"/>
    <w:tmpl w:val="8C56689C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4" w15:restartNumberingAfterBreak="0">
    <w:nsid w:val="61554F5A"/>
    <w:multiLevelType w:val="hybridMultilevel"/>
    <w:tmpl w:val="7368F03E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 w15:restartNumberingAfterBreak="0">
    <w:nsid w:val="7B1B15EC"/>
    <w:multiLevelType w:val="multilevel"/>
    <w:tmpl w:val="DF30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D3"/>
    <w:rsid w:val="00016CBE"/>
    <w:rsid w:val="00040B47"/>
    <w:rsid w:val="0005374A"/>
    <w:rsid w:val="00056786"/>
    <w:rsid w:val="00070B9A"/>
    <w:rsid w:val="00095C7D"/>
    <w:rsid w:val="0009770D"/>
    <w:rsid w:val="000A7047"/>
    <w:rsid w:val="000D17C9"/>
    <w:rsid w:val="00127BD0"/>
    <w:rsid w:val="00153C5D"/>
    <w:rsid w:val="00174D1D"/>
    <w:rsid w:val="001927EA"/>
    <w:rsid w:val="001C769E"/>
    <w:rsid w:val="00203F06"/>
    <w:rsid w:val="002202D0"/>
    <w:rsid w:val="00222FEE"/>
    <w:rsid w:val="00230AC3"/>
    <w:rsid w:val="002434AA"/>
    <w:rsid w:val="002513C2"/>
    <w:rsid w:val="00254AD9"/>
    <w:rsid w:val="002644CD"/>
    <w:rsid w:val="00265DAF"/>
    <w:rsid w:val="00266815"/>
    <w:rsid w:val="002761D3"/>
    <w:rsid w:val="00285809"/>
    <w:rsid w:val="002C09AC"/>
    <w:rsid w:val="00300C0F"/>
    <w:rsid w:val="0030264E"/>
    <w:rsid w:val="00331C5B"/>
    <w:rsid w:val="003337B9"/>
    <w:rsid w:val="00334395"/>
    <w:rsid w:val="003509D5"/>
    <w:rsid w:val="00377E6F"/>
    <w:rsid w:val="003E00DF"/>
    <w:rsid w:val="003F49BB"/>
    <w:rsid w:val="00407892"/>
    <w:rsid w:val="00414577"/>
    <w:rsid w:val="0044050E"/>
    <w:rsid w:val="00463B4E"/>
    <w:rsid w:val="004973FB"/>
    <w:rsid w:val="004A7A20"/>
    <w:rsid w:val="004B00C2"/>
    <w:rsid w:val="004B29C2"/>
    <w:rsid w:val="004C4135"/>
    <w:rsid w:val="004F4618"/>
    <w:rsid w:val="00505BCD"/>
    <w:rsid w:val="00507285"/>
    <w:rsid w:val="00530775"/>
    <w:rsid w:val="0057661C"/>
    <w:rsid w:val="00584251"/>
    <w:rsid w:val="00612F12"/>
    <w:rsid w:val="00623053"/>
    <w:rsid w:val="00665EDA"/>
    <w:rsid w:val="00676675"/>
    <w:rsid w:val="00690797"/>
    <w:rsid w:val="006A2D28"/>
    <w:rsid w:val="006C6422"/>
    <w:rsid w:val="006C7DC4"/>
    <w:rsid w:val="006E7526"/>
    <w:rsid w:val="00711604"/>
    <w:rsid w:val="00711C39"/>
    <w:rsid w:val="00717664"/>
    <w:rsid w:val="0073449C"/>
    <w:rsid w:val="00744CD7"/>
    <w:rsid w:val="00746FD3"/>
    <w:rsid w:val="007503AD"/>
    <w:rsid w:val="0077220A"/>
    <w:rsid w:val="007828CA"/>
    <w:rsid w:val="00782F9F"/>
    <w:rsid w:val="007C3982"/>
    <w:rsid w:val="007D2529"/>
    <w:rsid w:val="007E2497"/>
    <w:rsid w:val="007E569E"/>
    <w:rsid w:val="008146AF"/>
    <w:rsid w:val="008654BB"/>
    <w:rsid w:val="008664D3"/>
    <w:rsid w:val="00893C39"/>
    <w:rsid w:val="008B7C35"/>
    <w:rsid w:val="008C673E"/>
    <w:rsid w:val="008E31FD"/>
    <w:rsid w:val="008F6A1A"/>
    <w:rsid w:val="00900FF4"/>
    <w:rsid w:val="0090259A"/>
    <w:rsid w:val="0092567C"/>
    <w:rsid w:val="00954859"/>
    <w:rsid w:val="00961F18"/>
    <w:rsid w:val="00993F26"/>
    <w:rsid w:val="009A3DAF"/>
    <w:rsid w:val="009E3606"/>
    <w:rsid w:val="009E5902"/>
    <w:rsid w:val="009E6DDF"/>
    <w:rsid w:val="00A12A0B"/>
    <w:rsid w:val="00A529BB"/>
    <w:rsid w:val="00A52EBF"/>
    <w:rsid w:val="00A5694B"/>
    <w:rsid w:val="00A81D42"/>
    <w:rsid w:val="00A81F3F"/>
    <w:rsid w:val="00AA385A"/>
    <w:rsid w:val="00AE2793"/>
    <w:rsid w:val="00AE4CC8"/>
    <w:rsid w:val="00B00223"/>
    <w:rsid w:val="00B3180B"/>
    <w:rsid w:val="00B64EE6"/>
    <w:rsid w:val="00B91CF1"/>
    <w:rsid w:val="00BC3AB0"/>
    <w:rsid w:val="00BD3E69"/>
    <w:rsid w:val="00BE27A3"/>
    <w:rsid w:val="00BE796D"/>
    <w:rsid w:val="00C03597"/>
    <w:rsid w:val="00C47CB0"/>
    <w:rsid w:val="00C837E1"/>
    <w:rsid w:val="00C979CE"/>
    <w:rsid w:val="00D15484"/>
    <w:rsid w:val="00D21BCD"/>
    <w:rsid w:val="00D24F8E"/>
    <w:rsid w:val="00D3099A"/>
    <w:rsid w:val="00D70A4F"/>
    <w:rsid w:val="00DA0082"/>
    <w:rsid w:val="00DA35D6"/>
    <w:rsid w:val="00E27298"/>
    <w:rsid w:val="00EB16B4"/>
    <w:rsid w:val="00EB6C79"/>
    <w:rsid w:val="00F16023"/>
    <w:rsid w:val="00F55EEA"/>
    <w:rsid w:val="00F7459D"/>
    <w:rsid w:val="00F7711A"/>
    <w:rsid w:val="00FA3B5A"/>
    <w:rsid w:val="00F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A180"/>
  <w15:chartTrackingRefBased/>
  <w15:docId w15:val="{B7D99CEA-1CBD-40BA-85A0-14BB5B2E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F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4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FD3"/>
  </w:style>
  <w:style w:type="paragraph" w:styleId="Header">
    <w:name w:val="header"/>
    <w:basedOn w:val="Normal"/>
    <w:link w:val="HeaderChar"/>
    <w:uiPriority w:val="99"/>
    <w:unhideWhenUsed/>
    <w:rsid w:val="0074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FD3"/>
  </w:style>
  <w:style w:type="paragraph" w:styleId="BalloonText">
    <w:name w:val="Balloon Text"/>
    <w:basedOn w:val="Normal"/>
    <w:link w:val="BalloonTextChar"/>
    <w:uiPriority w:val="99"/>
    <w:semiHidden/>
    <w:unhideWhenUsed/>
    <w:rsid w:val="009E5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6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9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9FCA28CC44BD8AC3EA2F2FFBC6" ma:contentTypeVersion="3" ma:contentTypeDescription="Create a new document." ma:contentTypeScope="" ma:versionID="a75a9374bd4bf3962c851e08eaa9df80">
  <xsd:schema xmlns:xsd="http://www.w3.org/2001/XMLSchema" xmlns:xs="http://www.w3.org/2001/XMLSchema" xmlns:p="http://schemas.microsoft.com/office/2006/metadata/properties" xmlns:ns2="eabf6a06-55a6-4b19-8426-4bedff7e76f3" targetNamespace="http://schemas.microsoft.com/office/2006/metadata/properties" ma:root="true" ma:fieldsID="8bfc908d45c0840691eac5812cc85001" ns2:_="">
    <xsd:import namespace="eabf6a06-55a6-4b19-8426-4bedff7e76f3"/>
    <xsd:element name="properties">
      <xsd:complexType>
        <xsd:sequence>
          <xsd:element name="documentManagement">
            <xsd:complexType>
              <xsd:all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6a06-55a6-4b19-8426-4bedff7e76f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eabf6a06-55a6-4b19-8426-4bedff7e76f3">2019-02-26T05:00:00+00:00</Meeting_x0020_Date>
  </documentManagement>
</p:properties>
</file>

<file path=customXml/itemProps1.xml><?xml version="1.0" encoding="utf-8"?>
<ds:datastoreItem xmlns:ds="http://schemas.openxmlformats.org/officeDocument/2006/customXml" ds:itemID="{1B0B07C8-95BC-437A-9A37-EEB793E67E0E}"/>
</file>

<file path=customXml/itemProps2.xml><?xml version="1.0" encoding="utf-8"?>
<ds:datastoreItem xmlns:ds="http://schemas.openxmlformats.org/officeDocument/2006/customXml" ds:itemID="{829259DF-5E26-4F7F-B2A3-A31101ED7EA8}"/>
</file>

<file path=customXml/itemProps3.xml><?xml version="1.0" encoding="utf-8"?>
<ds:datastoreItem xmlns:ds="http://schemas.openxmlformats.org/officeDocument/2006/customXml" ds:itemID="{54BDAE67-4681-4596-8C47-133EA0405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LLP</Company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Renner, Jack</dc:creator>
  <cp:keywords/>
  <dc:description/>
  <cp:lastModifiedBy>Michael Curtis</cp:lastModifiedBy>
  <cp:revision>2</cp:revision>
  <dcterms:created xsi:type="dcterms:W3CDTF">2017-03-22T18:49:00Z</dcterms:created>
  <dcterms:modified xsi:type="dcterms:W3CDTF">2017-03-22T18:49:00Z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0x010100D9A08A9FCA28CC44BD8AC3EA2F2FFBC6</vt:lpwstr>
  </property>
</Properties>
</file>